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CB6" w:rsidRPr="005C0CB6" w:rsidRDefault="005C0CB6" w:rsidP="005C0CB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Лекция 12. Последовательности и временные паттерны: HMM и применимость</w: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1) Зачем нужны модели последовательностей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Во многих задачах важен </w:t>
      </w: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порядок во времени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а не только “одна строка признаков”:</w:t>
      </w:r>
    </w:p>
    <w:p w:rsidR="005C0CB6" w:rsidRPr="005C0CB6" w:rsidRDefault="005C0CB6" w:rsidP="005C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диагностика оборудования по телеметрии (режимы работы → отказ),</w:t>
      </w:r>
    </w:p>
    <w:p w:rsidR="005C0CB6" w:rsidRPr="005C0CB6" w:rsidRDefault="005C0CB6" w:rsidP="005C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биомедицинские сигналы (ЭКГ, дыхание, сон),</w:t>
      </w:r>
    </w:p>
    <w:p w:rsidR="005C0CB6" w:rsidRPr="005C0CB6" w:rsidRDefault="005C0CB6" w:rsidP="005C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действия пользователя (клики → сессии),</w:t>
      </w:r>
    </w:p>
    <w:p w:rsidR="005C0CB6" w:rsidRPr="005C0CB6" w:rsidRDefault="005C0CB6" w:rsidP="005C0C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текст/речь (символы во времени).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рассматривать каждый момент времени отдельно, теряется:</w:t>
      </w:r>
    </w:p>
    <w:p w:rsidR="005C0CB6" w:rsidRPr="005C0CB6" w:rsidRDefault="005C0CB6" w:rsidP="005C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динамика,</w:t>
      </w:r>
    </w:p>
    <w:p w:rsidR="005C0CB6" w:rsidRPr="005C0CB6" w:rsidRDefault="005C0CB6" w:rsidP="005C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переходы между режимами,</w:t>
      </w:r>
    </w:p>
    <w:p w:rsidR="005C0CB6" w:rsidRPr="005C0CB6" w:rsidRDefault="005C0CB6" w:rsidP="005C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длительность состояний,</w:t>
      </w:r>
    </w:p>
    <w:p w:rsidR="005C0CB6" w:rsidRPr="005C0CB6" w:rsidRDefault="005C0CB6" w:rsidP="005C0C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контекст.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2) Что такое HMM (Hidden Markov Model)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HMM — скрытая марковская модель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система имеет </w:t>
      </w: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скрытые состояния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которые меняются по Марковскому правилу, а мы наблюдаем только “выходы” (наблюдения), связанные с состояниями вероятностно.</w:t>
      </w:r>
    </w:p>
    <w:p w:rsidR="005C0CB6" w:rsidRPr="005C0CB6" w:rsidRDefault="005C0CB6" w:rsidP="005C0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Скрытые состояния: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∈{1,…,K}</m:t>
        </m:r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(например: “норма”, “нагрузка”, “износ”, “предотказ”)</w:t>
      </w:r>
    </w:p>
    <w:p w:rsidR="005C0CB6" w:rsidRPr="005C0CB6" w:rsidRDefault="005C0CB6" w:rsidP="005C0C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Наблюдения: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sub>
        </m:sSub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(телеметрия, признаки, символы)</w: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Ключевая идея</w:t>
      </w:r>
    </w:p>
    <w:p w:rsidR="005C0CB6" w:rsidRPr="005C0CB6" w:rsidRDefault="005C0CB6" w:rsidP="005C0C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состояния скрыты,</w:t>
      </w:r>
    </w:p>
    <w:p w:rsidR="005C0CB6" w:rsidRPr="005C0CB6" w:rsidRDefault="005C0CB6" w:rsidP="005C0C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наблюдения “подсказки” о состоянии.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3) Марковское свойство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Состояние зависит только от предыдущего: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t-1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t-2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,…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ru-RU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)=P(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t-1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4) Параметры HMM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HMM задаётся тройкой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λ=(A,B,π)</m:t>
        </m:r>
      </m:oMath>
    </w:p>
    <w:p w:rsidR="005C0CB6" w:rsidRPr="005C0CB6" w:rsidRDefault="005C0CB6" w:rsidP="005C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4.1 Матрица переходов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A</m:t>
        </m:r>
      </m:oMath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A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=j∣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t-1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=i)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Описывает, как вероятно переходить между режимами.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4.2 Модель наблюдений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B</m:t>
        </m:r>
      </m:oMath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B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j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(x)=P(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=x∣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=j)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Задаёт, какие наблюдения характерны для каждого состояния.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Варианты:</w:t>
      </w:r>
    </w:p>
    <w:p w:rsidR="005C0CB6" w:rsidRPr="005C0CB6" w:rsidRDefault="005C0CB6" w:rsidP="005C0C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дискретные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наблюдения (символы, квантизация),</w:t>
      </w:r>
    </w:p>
    <w:p w:rsidR="005C0CB6" w:rsidRPr="005C0CB6" w:rsidRDefault="005C0CB6" w:rsidP="005C0C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непрерывные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(Gaussian/mixture), т.е.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sub>
        </m:sSub>
        <m:r>
          <m:rPr>
            <m:scr m:val="script"/>
          </m:rP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∼N(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μ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j</m:t>
            </m:r>
          </m:sub>
        </m:sSub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)</m:t>
        </m:r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4.3 Начальные вероятности </w:t>
      </w:r>
      <m:oMath>
        <m:r>
          <m:rPr>
            <m:sty m:val="bi"/>
          </m:rPr>
          <w:rPr>
            <w:rFonts w:ascii="Cambria Math" w:eastAsia="Times New Roman" w:hAnsi="Cambria Math" w:cs="Times New Roman"/>
            <w:kern w:val="0"/>
            <w:sz w:val="27"/>
            <w:szCs w:val="27"/>
            <w:lang w:eastAsia="ru-RU"/>
            <w14:ligatures w14:val="none"/>
          </w:rPr>
          <m:t>π</m:t>
        </m:r>
      </m:oMath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π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=i)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какого состояния обычно стартуем.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5) Три классические задачи HMM</w: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(1) Оценка правдоподобия (scoring)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Какова вероятность последовательности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1:T</m:t>
            </m:r>
          </m:sub>
        </m:sSub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модели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λ</m:t>
        </m:r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1:T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∣λ)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Решается алгоритмом </w:t>
      </w: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Forward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(2) Декодирование (распознавание скрытых состояний)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наиболее вероятную последовательность состояний: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acc>
                <m:acc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z</m:t>
                  </m:r>
                </m:e>
              </m:acc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1:T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arg</m:t>
          </m:r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⁡</m:t>
          </m:r>
          <m:limLow>
            <m:limLow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max</m:t>
              </m:r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⁡</m:t>
              </m:r>
            </m:e>
            <m:li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ru-RU"/>
                      <w14:ligatures w14:val="none"/>
                    </w:rPr>
                    <m:t>1:T</m:t>
                  </m:r>
                </m:sub>
              </m:sSub>
            </m:lim>
          </m:limLow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1:T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x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ru-RU"/>
                  <w14:ligatures w14:val="none"/>
                </w:rPr>
                <m:t>1:T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ru-RU"/>
              <w14:ligatures w14:val="none"/>
            </w:rPr>
            <m:t>,λ)</m:t>
          </m:r>
          <m:r>
            <w:rPr>
              <w:rFonts w:ascii="Cambria Math" w:eastAsia="Times New Roman" w:hAnsi="Cambria Math" w:cs="Times New Roman"/>
              <w:i/>
              <w:kern w:val="0"/>
              <w:lang w:eastAsia="ru-RU"/>
              <w14:ligatures w14:val="none"/>
            </w:rPr>
            <w:br/>
          </m:r>
        </m:oMath>
      </m:oMathPara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Решается </w:t>
      </w: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алгоритмом Витерби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(3) Обучение (оценка параметров)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параметры неизвестны, их можно обучить по данным:</w:t>
      </w:r>
    </w:p>
    <w:p w:rsidR="005C0CB6" w:rsidRPr="005C0CB6" w:rsidRDefault="005C0CB6" w:rsidP="005C0C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Baum–Welch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(частный случай EM)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6) Интуиция на примере “режимов”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Представьте станок/установку с режимами:</w:t>
      </w:r>
    </w:p>
    <w:p w:rsidR="005C0CB6" w:rsidRPr="005C0CB6" w:rsidRDefault="005C0CB6" w:rsidP="005C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холостой ход</w:t>
      </w:r>
    </w:p>
    <w:p w:rsidR="005C0CB6" w:rsidRPr="005C0CB6" w:rsidRDefault="005C0CB6" w:rsidP="005C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нормальная работа</w:t>
      </w:r>
    </w:p>
    <w:p w:rsidR="005C0CB6" w:rsidRPr="005C0CB6" w:rsidRDefault="005C0CB6" w:rsidP="005C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перегрузка</w:t>
      </w:r>
    </w:p>
    <w:p w:rsidR="005C0CB6" w:rsidRPr="005C0CB6" w:rsidRDefault="005C0CB6" w:rsidP="005C0C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предотвращение отказа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Состояния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sub>
        </m:sSub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это режимы.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Наблюдения </w:t>
      </w:r>
      <m:oMath>
        <m:sSub>
          <m:sSubPr>
            <m:ctrlP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lang w:eastAsia="ru-RU"/>
                <w14:ligatures w14:val="none"/>
              </w:rPr>
              <m:t>t</m:t>
            </m:r>
          </m:sub>
        </m:sSub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ток, вибрации, температура, давление.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HMM:</w:t>
      </w:r>
    </w:p>
    <w:p w:rsidR="005C0CB6" w:rsidRPr="005C0CB6" w:rsidRDefault="005C0CB6" w:rsidP="005C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учит, как режимы </w:t>
      </w: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переходят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друг в друга (матрица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A</m:t>
        </m:r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</w:t>
      </w:r>
    </w:p>
    <w:p w:rsidR="005C0CB6" w:rsidRPr="005C0CB6" w:rsidRDefault="005C0CB6" w:rsidP="005C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учит, какие </w:t>
      </w: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измерения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типичны для каждого режима (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B</m:t>
        </m:r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</w:t>
      </w:r>
    </w:p>
    <w:p w:rsidR="005C0CB6" w:rsidRPr="005C0CB6" w:rsidRDefault="005C0CB6" w:rsidP="005C0C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позволяет по измерениям восстановить режим во времени (Viterbi).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7) Применимость HMM: когда он хорош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HMM особенно полезен, когда:</w:t>
      </w:r>
    </w:p>
    <w:p w:rsidR="005C0CB6" w:rsidRPr="005C0CB6" w:rsidRDefault="005C0CB6" w:rsidP="005C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есть </w:t>
      </w:r>
      <w:r w:rsidRPr="005C0CB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режимы/фазы</w:t>
      </w: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которые длятся некоторое время,</w:t>
      </w:r>
    </w:p>
    <w:p w:rsidR="005C0CB6" w:rsidRPr="005C0CB6" w:rsidRDefault="005C0CB6" w:rsidP="005C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переходы между режимами не случайны (есть структура),</w:t>
      </w:r>
    </w:p>
    <w:p w:rsidR="005C0CB6" w:rsidRPr="005C0CB6" w:rsidRDefault="005C0CB6" w:rsidP="005C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наблюдения шумные, но статистически различимы по состояниям,</w:t>
      </w:r>
    </w:p>
    <w:p w:rsidR="005C0CB6" w:rsidRPr="005C0CB6" w:rsidRDefault="005C0CB6" w:rsidP="005C0C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важна интерпретация “какое состояние сейчас”.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Типичные области:</w:t>
      </w:r>
    </w:p>
    <w:p w:rsidR="005C0CB6" w:rsidRPr="005C0CB6" w:rsidRDefault="005C0CB6" w:rsidP="005C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распознавание речи (классическая область),</w:t>
      </w:r>
    </w:p>
    <w:p w:rsidR="005C0CB6" w:rsidRPr="005C0CB6" w:rsidRDefault="005C0CB6" w:rsidP="005C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обнаружение режимов работы оборудования,</w:t>
      </w:r>
    </w:p>
    <w:p w:rsidR="005C0CB6" w:rsidRPr="005C0CB6" w:rsidRDefault="005C0CB6" w:rsidP="005C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анализ поведения пользователя,</w:t>
      </w:r>
    </w:p>
    <w:p w:rsidR="005C0CB6" w:rsidRPr="005C0CB6" w:rsidRDefault="005C0CB6" w:rsidP="005C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биосигналы и состояние пациента,</w:t>
      </w:r>
    </w:p>
    <w:p w:rsidR="005C0CB6" w:rsidRPr="005C0CB6" w:rsidRDefault="005C0CB6" w:rsidP="005C0C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сегментация временных рядов.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8) Ограничения HMM</w:t>
      </w:r>
    </w:p>
    <w:p w:rsidR="005C0CB6" w:rsidRPr="005C0CB6" w:rsidRDefault="005C0CB6" w:rsidP="005C0C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Марковское свойство 1-го порядка может быть слишком простым (нет “дальней памяти”).</w:t>
      </w:r>
    </w:p>
    <w:p w:rsidR="005C0CB6" w:rsidRPr="005C0CB6" w:rsidRDefault="005C0CB6" w:rsidP="005C0C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Длительности состояний в базовом HMM геометрические (не всегда реалистично).</w:t>
      </w:r>
    </w:p>
    <w:p w:rsidR="005C0CB6" w:rsidRPr="005C0CB6" w:rsidRDefault="005C0CB6" w:rsidP="005C0C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наблюдения сильно сложные/нелинейные, простая Gaussian emission может быть слабой.</w:t>
      </w:r>
    </w:p>
    <w:p w:rsidR="005C0CB6" w:rsidRPr="005C0CB6" w:rsidRDefault="005C0CB6" w:rsidP="005C0C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Расширения:</w:t>
      </w:r>
    </w:p>
    <w:p w:rsidR="005C0CB6" w:rsidRPr="005C0CB6" w:rsidRDefault="005C0CB6" w:rsidP="005C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HMM более высокого порядка,</w:t>
      </w:r>
    </w:p>
    <w:p w:rsidR="005C0CB6" w:rsidRPr="005C0CB6" w:rsidRDefault="005C0CB6" w:rsidP="005C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HSMM (явные длительности),</w:t>
      </w:r>
    </w:p>
    <w:p w:rsidR="005C0CB6" w:rsidRPr="005C0CB6" w:rsidRDefault="005C0CB6" w:rsidP="005C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HMM + нейросети (для эмиссий),</w:t>
      </w:r>
    </w:p>
    <w:p w:rsidR="005C0CB6" w:rsidRPr="005C0CB6" w:rsidRDefault="005C0CB6" w:rsidP="005C0C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CRF (если нужна дискриминативная модель).</w:t>
      </w:r>
    </w:p>
    <w:p w:rsidR="005C0CB6" w:rsidRPr="005C0CB6" w:rsidRDefault="005C0CB6" w:rsidP="005C0C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</w:r>
      <w:r w:rsidR="005C0CB6" w:rsidRPr="005C0CB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5C0CB6" w:rsidRPr="005C0CB6" w:rsidRDefault="005C0CB6" w:rsidP="005C0C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9) Как правильно готовить данные под HMM</w:t>
      </w:r>
    </w:p>
    <w:p w:rsidR="005C0CB6" w:rsidRPr="005C0CB6" w:rsidRDefault="005C0CB6" w:rsidP="005C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определить шаг дискретизации времени,</w:t>
      </w:r>
    </w:p>
    <w:p w:rsidR="005C0CB6" w:rsidRPr="005C0CB6" w:rsidRDefault="005C0CB6" w:rsidP="005C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выбрать наблюдения: сырые значения или признаки (скользящее окно),</w:t>
      </w:r>
    </w:p>
    <w:p w:rsidR="005C0CB6" w:rsidRPr="005C0CB6" w:rsidRDefault="005C0CB6" w:rsidP="005C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стандартизация/фильтрация,</w:t>
      </w:r>
    </w:p>
    <w:p w:rsidR="005C0CB6" w:rsidRPr="005C0CB6" w:rsidRDefault="005C0CB6" w:rsidP="005C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выбрать число состояний </w:t>
      </w:r>
      <m:oMath>
        <m:r>
          <w:rPr>
            <w:rFonts w:ascii="Cambria Math" w:eastAsia="Times New Roman" w:hAnsi="Cambria Math" w:cs="Times New Roman"/>
            <w:kern w:val="0"/>
            <w:lang w:eastAsia="ru-RU"/>
            <w14:ligatures w14:val="none"/>
          </w:rPr>
          <m:t>K</m:t>
        </m:r>
      </m:oMath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(по BIC/AIC, CV, интерпретации),</w:t>
      </w:r>
    </w:p>
    <w:p w:rsidR="005C0CB6" w:rsidRPr="005C0CB6" w:rsidRDefault="005C0CB6" w:rsidP="005C0C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C0CB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обучить и проверить: сегментация, лог-правдоподобие, качество восстановления режимов</w:t>
      </w:r>
    </w:p>
    <w:p w:rsidR="005C0CB6" w:rsidRDefault="005C0CB6"/>
    <w:sectPr w:rsidR="005C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2F89"/>
    <w:multiLevelType w:val="multilevel"/>
    <w:tmpl w:val="BD5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01E20"/>
    <w:multiLevelType w:val="multilevel"/>
    <w:tmpl w:val="D846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870BD"/>
    <w:multiLevelType w:val="multilevel"/>
    <w:tmpl w:val="A256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15A25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73BE8"/>
    <w:multiLevelType w:val="multilevel"/>
    <w:tmpl w:val="E426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26FD3"/>
    <w:multiLevelType w:val="multilevel"/>
    <w:tmpl w:val="8AE8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A2D9E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54ACC"/>
    <w:multiLevelType w:val="multilevel"/>
    <w:tmpl w:val="5836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20DEA"/>
    <w:multiLevelType w:val="multilevel"/>
    <w:tmpl w:val="FC5E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27288"/>
    <w:multiLevelType w:val="multilevel"/>
    <w:tmpl w:val="379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D7720"/>
    <w:multiLevelType w:val="multilevel"/>
    <w:tmpl w:val="8C5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84B16"/>
    <w:multiLevelType w:val="multilevel"/>
    <w:tmpl w:val="C1C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1580D"/>
    <w:multiLevelType w:val="multilevel"/>
    <w:tmpl w:val="5D3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100653">
    <w:abstractNumId w:val="5"/>
  </w:num>
  <w:num w:numId="2" w16cid:durableId="1409575046">
    <w:abstractNumId w:val="1"/>
  </w:num>
  <w:num w:numId="3" w16cid:durableId="390419910">
    <w:abstractNumId w:val="4"/>
  </w:num>
  <w:num w:numId="4" w16cid:durableId="901477174">
    <w:abstractNumId w:val="0"/>
  </w:num>
  <w:num w:numId="5" w16cid:durableId="627855670">
    <w:abstractNumId w:val="9"/>
  </w:num>
  <w:num w:numId="6" w16cid:durableId="1758480429">
    <w:abstractNumId w:val="12"/>
  </w:num>
  <w:num w:numId="7" w16cid:durableId="2108690243">
    <w:abstractNumId w:val="3"/>
  </w:num>
  <w:num w:numId="8" w16cid:durableId="2040007427">
    <w:abstractNumId w:val="2"/>
  </w:num>
  <w:num w:numId="9" w16cid:durableId="1101877588">
    <w:abstractNumId w:val="10"/>
  </w:num>
  <w:num w:numId="10" w16cid:durableId="1561332201">
    <w:abstractNumId w:val="7"/>
  </w:num>
  <w:num w:numId="11" w16cid:durableId="1786070495">
    <w:abstractNumId w:val="11"/>
  </w:num>
  <w:num w:numId="12" w16cid:durableId="498618738">
    <w:abstractNumId w:val="8"/>
  </w:num>
  <w:num w:numId="13" w16cid:durableId="1123385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B6"/>
    <w:rsid w:val="00044D32"/>
    <w:rsid w:val="005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4F146-DD8D-E141-8AAF-51E2280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C0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C0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C0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C0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C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C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C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C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C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C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C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C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C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C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0CB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C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C0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2026-01-10T17:02:00Z</dcterms:created>
  <dcterms:modified xsi:type="dcterms:W3CDTF">2026-01-10T17:02:00Z</dcterms:modified>
</cp:coreProperties>
</file>